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42" w:rsidRDefault="00350D42" w:rsidP="0035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50D42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_________________________________</w:t>
      </w:r>
      <w:r w:rsidRPr="00350D42">
        <w:rPr>
          <w:rFonts w:ascii="Arial" w:hAnsi="Arial" w:cs="Arial"/>
        </w:rPr>
        <w:t>DATE</w:t>
      </w:r>
      <w:r>
        <w:rPr>
          <w:rFonts w:ascii="Arial" w:hAnsi="Arial" w:cs="Arial"/>
        </w:rPr>
        <w:t>_____</w:t>
      </w:r>
      <w:r w:rsidRPr="00350D42">
        <w:rPr>
          <w:rFonts w:ascii="Arial" w:hAnsi="Arial" w:cs="Arial"/>
        </w:rPr>
        <w:t>_PERIOD</w:t>
      </w:r>
      <w:r>
        <w:rPr>
          <w:rFonts w:ascii="Arial" w:hAnsi="Arial" w:cs="Arial"/>
        </w:rPr>
        <w:t>_________</w:t>
      </w:r>
    </w:p>
    <w:p w:rsidR="001F286E" w:rsidRPr="00350D42" w:rsidRDefault="001F286E" w:rsidP="0035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52B42" w:rsidRDefault="00D52B42" w:rsidP="0035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50D42" w:rsidRPr="00D52B42" w:rsidRDefault="00350D42" w:rsidP="0035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52B42">
        <w:rPr>
          <w:rFonts w:ascii="Arial" w:hAnsi="Arial" w:cs="Arial"/>
          <w:b/>
          <w:u w:val="single"/>
        </w:rPr>
        <w:t>MAGIC CARPET PROJECT</w:t>
      </w:r>
    </w:p>
    <w:p w:rsidR="00350D42" w:rsidRPr="00350D42" w:rsidRDefault="00350D42" w:rsidP="00350D4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D5AF7" w:rsidRDefault="00350D42" w:rsidP="00D52B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50D42">
        <w:rPr>
          <w:rFonts w:ascii="Arial" w:hAnsi="Arial" w:cs="Arial"/>
        </w:rPr>
        <w:t xml:space="preserve">Magic carpets may be the stuff of fairy tales, as in the Arabian Nights, but beautiful Persian rugs have their </w:t>
      </w:r>
      <w:r>
        <w:rPr>
          <w:rFonts w:ascii="Arial" w:hAnsi="Arial" w:cs="Arial"/>
        </w:rPr>
        <w:t xml:space="preserve">roots </w:t>
      </w:r>
      <w:r w:rsidRPr="00350D42">
        <w:rPr>
          <w:rFonts w:ascii="Arial" w:hAnsi="Arial" w:cs="Arial"/>
        </w:rPr>
        <w:t xml:space="preserve">in history. </w:t>
      </w:r>
      <w:r w:rsidRPr="00350D42">
        <w:rPr>
          <w:rFonts w:ascii="Arial" w:hAnsi="Arial" w:cs="Arial"/>
        </w:rPr>
        <w:t>Islamic</w:t>
      </w:r>
      <w:r w:rsidRPr="00350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weavers</w:t>
      </w:r>
      <w:r w:rsidRPr="00350D42">
        <w:rPr>
          <w:rFonts w:ascii="Arial" w:hAnsi="Arial" w:cs="Arial"/>
        </w:rPr>
        <w:t xml:space="preserve"> developed carpet weaving into a fine art. Persia (a land that included parts of what </w:t>
      </w:r>
      <w:r>
        <w:rPr>
          <w:rFonts w:ascii="Arial" w:hAnsi="Arial" w:cs="Arial"/>
        </w:rPr>
        <w:t xml:space="preserve">is </w:t>
      </w:r>
      <w:r w:rsidRPr="00350D42">
        <w:rPr>
          <w:rFonts w:ascii="Arial" w:hAnsi="Arial" w:cs="Arial"/>
        </w:rPr>
        <w:t xml:space="preserve">now </w:t>
      </w:r>
      <w:proofErr w:type="spellStart"/>
      <w:r w:rsidRPr="00350D42">
        <w:rPr>
          <w:rFonts w:ascii="Arial" w:hAnsi="Arial" w:cs="Arial"/>
        </w:rPr>
        <w:t>lran</w:t>
      </w:r>
      <w:proofErr w:type="spellEnd"/>
      <w:r w:rsidRPr="00350D42">
        <w:rPr>
          <w:rFonts w:ascii="Arial" w:hAnsi="Arial" w:cs="Arial"/>
        </w:rPr>
        <w:t xml:space="preserve">) produced the </w:t>
      </w:r>
      <w:r>
        <w:rPr>
          <w:rFonts w:ascii="Arial" w:hAnsi="Arial" w:cs="Arial"/>
        </w:rPr>
        <w:t>most el</w:t>
      </w:r>
      <w:r w:rsidRPr="00350D42">
        <w:rPr>
          <w:rFonts w:ascii="Arial" w:hAnsi="Arial" w:cs="Arial"/>
        </w:rPr>
        <w:t xml:space="preserve">aborate carpets. You are going to take a magic carpet ride through one of </w:t>
      </w:r>
      <w:r>
        <w:rPr>
          <w:rFonts w:ascii="Arial" w:hAnsi="Arial" w:cs="Arial"/>
        </w:rPr>
        <w:t xml:space="preserve">the countries </w:t>
      </w:r>
      <w:r w:rsidRPr="00350D42">
        <w:rPr>
          <w:rFonts w:ascii="Arial" w:hAnsi="Arial" w:cs="Arial"/>
        </w:rPr>
        <w:t xml:space="preserve">of the Middle East that we are studying. You will be responsible for creating a paper Persian "rug" decorated </w:t>
      </w:r>
      <w:r>
        <w:rPr>
          <w:rFonts w:ascii="Arial" w:hAnsi="Arial" w:cs="Arial"/>
        </w:rPr>
        <w:t xml:space="preserve">with </w:t>
      </w:r>
      <w:r w:rsidRPr="00350D42">
        <w:rPr>
          <w:rFonts w:ascii="Arial" w:hAnsi="Arial" w:cs="Arial"/>
        </w:rPr>
        <w:t>illustrations and information about</w:t>
      </w:r>
      <w:r>
        <w:rPr>
          <w:rFonts w:ascii="Arial" w:hAnsi="Arial" w:cs="Arial"/>
        </w:rPr>
        <w:t xml:space="preserve"> </w:t>
      </w:r>
      <w:r w:rsidRPr="00350D42">
        <w:rPr>
          <w:rFonts w:ascii="Arial" w:hAnsi="Arial" w:cs="Arial"/>
        </w:rPr>
        <w:t>the countr</w:t>
      </w:r>
      <w:r>
        <w:rPr>
          <w:rFonts w:ascii="Arial" w:hAnsi="Arial" w:cs="Arial"/>
        </w:rPr>
        <w:t>y</w:t>
      </w:r>
      <w:r w:rsidRPr="00350D42">
        <w:rPr>
          <w:rFonts w:ascii="Arial" w:hAnsi="Arial" w:cs="Arial"/>
        </w:rPr>
        <w:t xml:space="preserve"> you are </w:t>
      </w:r>
      <w:r>
        <w:rPr>
          <w:rFonts w:ascii="Arial" w:hAnsi="Arial" w:cs="Arial"/>
        </w:rPr>
        <w:t>researching.</w:t>
      </w:r>
      <w:r w:rsidRPr="00350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information you use to “weave” </w:t>
      </w:r>
      <w:proofErr w:type="gramStart"/>
      <w:r>
        <w:rPr>
          <w:rFonts w:ascii="Arial" w:hAnsi="Arial" w:cs="Arial"/>
        </w:rPr>
        <w:t>your ”</w:t>
      </w:r>
      <w:proofErr w:type="gramEnd"/>
      <w:r>
        <w:rPr>
          <w:rFonts w:ascii="Arial" w:hAnsi="Arial" w:cs="Arial"/>
        </w:rPr>
        <w:t xml:space="preserve">carpet’s” design </w:t>
      </w:r>
      <w:r w:rsidR="008D5AF7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be taken </w:t>
      </w:r>
      <w:r w:rsidR="008D5AF7">
        <w:rPr>
          <w:rFonts w:ascii="Arial" w:hAnsi="Arial" w:cs="Arial"/>
        </w:rPr>
        <w:t xml:space="preserve">at least partially </w:t>
      </w:r>
      <w:r>
        <w:rPr>
          <w:rFonts w:ascii="Arial" w:hAnsi="Arial" w:cs="Arial"/>
        </w:rPr>
        <w:t xml:space="preserve">from your written research paper. </w:t>
      </w:r>
      <w:r w:rsidRPr="00350D42">
        <w:rPr>
          <w:rFonts w:ascii="Arial" w:hAnsi="Arial" w:cs="Arial"/>
        </w:rPr>
        <w:t xml:space="preserve">When you have completed your </w:t>
      </w:r>
      <w:r>
        <w:rPr>
          <w:rFonts w:ascii="Arial" w:hAnsi="Arial" w:cs="Arial"/>
        </w:rPr>
        <w:t xml:space="preserve">research paper, you may begin working on your </w:t>
      </w:r>
      <w:r w:rsidRPr="00350D42">
        <w:rPr>
          <w:rFonts w:ascii="Arial" w:hAnsi="Arial" w:cs="Arial"/>
        </w:rPr>
        <w:t>"magic carpet"</w:t>
      </w:r>
      <w:r>
        <w:rPr>
          <w:rFonts w:ascii="Arial" w:hAnsi="Arial" w:cs="Arial"/>
        </w:rPr>
        <w:t xml:space="preserve">. The carpet must be turned in at the same time as the research paper.  </w:t>
      </w:r>
    </w:p>
    <w:p w:rsidR="008D5AF7" w:rsidRDefault="008D5AF7" w:rsidP="00D52B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50D42" w:rsidRDefault="00350D42" w:rsidP="00D52B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a separate sheet of paper, you will </w:t>
      </w:r>
      <w:r w:rsidR="008D5AF7">
        <w:rPr>
          <w:rFonts w:ascii="Arial" w:hAnsi="Arial" w:cs="Arial"/>
        </w:rPr>
        <w:t xml:space="preserve">write a paragraph </w:t>
      </w:r>
      <w:r>
        <w:rPr>
          <w:rFonts w:ascii="Arial" w:hAnsi="Arial" w:cs="Arial"/>
        </w:rPr>
        <w:t>indicat</w:t>
      </w:r>
      <w:r w:rsidR="008D5AF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whether or not you would ever want to visit </w:t>
      </w:r>
      <w:r w:rsidR="008D5AF7">
        <w:rPr>
          <w:rFonts w:ascii="Arial" w:hAnsi="Arial" w:cs="Arial"/>
        </w:rPr>
        <w:t>or live in this</w:t>
      </w:r>
      <w:r>
        <w:rPr>
          <w:rFonts w:ascii="Arial" w:hAnsi="Arial" w:cs="Arial"/>
        </w:rPr>
        <w:t xml:space="preserve"> country and explain</w:t>
      </w:r>
      <w:r w:rsidR="008D5AF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why or why not. </w:t>
      </w:r>
      <w:r w:rsidR="008D5AF7">
        <w:rPr>
          <w:rFonts w:ascii="Arial" w:hAnsi="Arial" w:cs="Arial"/>
        </w:rPr>
        <w:t>Be sure to</w:t>
      </w:r>
      <w:r>
        <w:rPr>
          <w:rFonts w:ascii="Arial" w:hAnsi="Arial" w:cs="Arial"/>
        </w:rPr>
        <w:t xml:space="preserve"> include both positive and negative </w:t>
      </w:r>
      <w:r w:rsidR="008D5AF7">
        <w:rPr>
          <w:rFonts w:ascii="Arial" w:hAnsi="Arial" w:cs="Arial"/>
        </w:rPr>
        <w:t xml:space="preserve">things that you have learned about the country. </w:t>
      </w:r>
    </w:p>
    <w:p w:rsidR="00350D42" w:rsidRDefault="00350D42" w:rsidP="00D52B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350D42" w:rsidRDefault="00350D42" w:rsidP="00D52B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F10095" w:rsidRPr="001F286E" w:rsidRDefault="00F10095" w:rsidP="00F1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F286E">
        <w:rPr>
          <w:rFonts w:ascii="Arial" w:hAnsi="Arial" w:cs="Arial"/>
          <w:b/>
          <w:u w:val="single"/>
        </w:rPr>
        <w:t>STEPS FOR COMPLETING YOUR MAGIC CARPFT</w:t>
      </w:r>
    </w:p>
    <w:p w:rsidR="00F10095" w:rsidRDefault="00F10095" w:rsidP="00F100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7"/>
          <w:szCs w:val="17"/>
          <w:u w:val="single"/>
        </w:rPr>
      </w:pPr>
    </w:p>
    <w:p w:rsidR="00F10095" w:rsidRPr="00F10095" w:rsidRDefault="00F10095" w:rsidP="00D52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 w:rsidRPr="00F10095">
        <w:rPr>
          <w:rFonts w:ascii="Arial" w:hAnsi="Arial" w:cs="Arial"/>
        </w:rPr>
        <w:t>Cut a standard size brown paper bag (or brown wrapping paper</w:t>
      </w:r>
      <w:r>
        <w:rPr>
          <w:rFonts w:ascii="Arial" w:hAnsi="Arial" w:cs="Arial"/>
          <w:sz w:val="17"/>
          <w:szCs w:val="17"/>
        </w:rPr>
        <w:t xml:space="preserve">) </w:t>
      </w:r>
      <w:r>
        <w:rPr>
          <w:rFonts w:ascii="Arial" w:hAnsi="Arial" w:cs="Arial"/>
        </w:rPr>
        <w:t>along the sides; trim to make one large rectangle.</w:t>
      </w:r>
    </w:p>
    <w:p w:rsidR="00F10095" w:rsidRPr="00F10095" w:rsidRDefault="00F10095" w:rsidP="00D52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Ask your mom to press the bag flat with a warm iron.</w:t>
      </w:r>
    </w:p>
    <w:p w:rsidR="00F10095" w:rsidRPr="00F10095" w:rsidRDefault="00F10095" w:rsidP="00D52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With crayons or markers, draw a fancy border along the edges of the “rug”. (Islamic art typically uses geometric designs.)</w:t>
      </w:r>
    </w:p>
    <w:p w:rsidR="00F10095" w:rsidRPr="00F10095" w:rsidRDefault="00F10095" w:rsidP="00D52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Write the country’s name in the middle of the rug using big bold lettering.</w:t>
      </w:r>
    </w:p>
    <w:p w:rsidR="00F10095" w:rsidRPr="00F10095" w:rsidRDefault="00F10095" w:rsidP="00D52B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On your rug, you will draw pictures and write information about your country. Specifically, you must include the following:</w:t>
      </w:r>
    </w:p>
    <w:p w:rsidR="00F10095" w:rsidRPr="00F10095" w:rsidRDefault="00F10095" w:rsidP="00D52B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A map of the Middle East that clearly shows your country as well as its main physical features (landforms and bodies of water), and its capital city.</w:t>
      </w:r>
    </w:p>
    <w:p w:rsidR="00F10095" w:rsidRPr="00F10095" w:rsidRDefault="00F10095" w:rsidP="00D52B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Pictures and descriptions of its culture, including, but not limited to, main religion, main ethnic groups, main language, how much freedom its women have.</w:t>
      </w:r>
    </w:p>
    <w:p w:rsidR="00F10095" w:rsidRPr="00F10095" w:rsidRDefault="00F10095" w:rsidP="00D52B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The type of government it has, as well as a brief description of that type of government.</w:t>
      </w:r>
    </w:p>
    <w:p w:rsidR="00F10095" w:rsidRPr="00D52B42" w:rsidRDefault="00F10095" w:rsidP="00D52B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</w:rPr>
        <w:t>A description of its economy</w:t>
      </w:r>
      <w:r w:rsidR="008A2467">
        <w:rPr>
          <w:rFonts w:ascii="Arial" w:hAnsi="Arial" w:cs="Arial"/>
        </w:rPr>
        <w:t>, including who controls it and what some of its major products are.</w:t>
      </w:r>
    </w:p>
    <w:p w:rsidR="00D52B42" w:rsidRDefault="00D52B42" w:rsidP="00D52B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</w:p>
    <w:p w:rsidR="00D52B42" w:rsidRDefault="00D52B42" w:rsidP="00D52B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7"/>
          <w:szCs w:val="17"/>
          <w:u w:val="single"/>
        </w:rPr>
      </w:pPr>
    </w:p>
    <w:p w:rsidR="00D52B42" w:rsidRDefault="00D52B42" w:rsidP="00D52B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D52B42" w:rsidRPr="00D52B42" w:rsidRDefault="00D52B42" w:rsidP="00D52B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52B42">
        <w:rPr>
          <w:rFonts w:ascii="Arial" w:hAnsi="Arial" w:cs="Arial"/>
          <w:b/>
          <w:u w:val="single"/>
        </w:rPr>
        <w:t>RUBRIC</w:t>
      </w:r>
    </w:p>
    <w:p w:rsidR="00D52B42" w:rsidRDefault="00D52B42" w:rsidP="00D52B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52B42">
        <w:rPr>
          <w:rFonts w:ascii="Arial" w:hAnsi="Arial" w:cs="Arial"/>
        </w:rPr>
        <w:t>On reverse side of this page.</w:t>
      </w:r>
    </w:p>
    <w:p w:rsidR="00D52B42" w:rsidRDefault="00D52B42" w:rsidP="00D52B4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52B42" w:rsidRDefault="00D52B42" w:rsidP="00D52B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2B42" w:rsidRDefault="00D52B42" w:rsidP="00D52B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PAGE </w:t>
      </w:r>
      <w:r>
        <w:rPr>
          <w:rFonts w:ascii="Arial" w:hAnsi="Arial" w:cs="Arial"/>
          <w:b/>
          <w:sz w:val="28"/>
          <w:szCs w:val="28"/>
          <w:u w:val="single"/>
        </w:rPr>
        <w:t>MUST</w:t>
      </w:r>
      <w:r>
        <w:rPr>
          <w:rFonts w:ascii="Arial" w:hAnsi="Arial" w:cs="Arial"/>
          <w:b/>
          <w:sz w:val="28"/>
          <w:szCs w:val="28"/>
        </w:rPr>
        <w:t xml:space="preserve"> BE SUBMITTED WITH YOUR RESEARCH PAPER AND </w:t>
      </w:r>
      <w:proofErr w:type="gramStart"/>
      <w:r>
        <w:rPr>
          <w:rFonts w:ascii="Arial" w:hAnsi="Arial" w:cs="Arial"/>
          <w:b/>
          <w:sz w:val="28"/>
          <w:szCs w:val="28"/>
        </w:rPr>
        <w:t>YOUR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“MAGIC CARPET”</w:t>
      </w:r>
    </w:p>
    <w:p w:rsidR="001F286E" w:rsidRDefault="001F286E" w:rsidP="00D52B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52B42" w:rsidRPr="00D52B42" w:rsidRDefault="00D52B42" w:rsidP="008D6B4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D52B42" w:rsidRPr="00D52B42" w:rsidSect="0035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12670"/>
    <w:multiLevelType w:val="hybridMultilevel"/>
    <w:tmpl w:val="6D280EAE"/>
    <w:lvl w:ilvl="0" w:tplc="22C8C85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6C25A8"/>
    <w:multiLevelType w:val="hybridMultilevel"/>
    <w:tmpl w:val="73D0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42"/>
    <w:rsid w:val="001D11DF"/>
    <w:rsid w:val="001F286E"/>
    <w:rsid w:val="00350D42"/>
    <w:rsid w:val="008A2467"/>
    <w:rsid w:val="008D5AF7"/>
    <w:rsid w:val="008D6B47"/>
    <w:rsid w:val="00B2478B"/>
    <w:rsid w:val="00D52B42"/>
    <w:rsid w:val="00F10095"/>
    <w:rsid w:val="00FC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F5645-3ED2-4880-A135-40028C11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MASON - CONYERS MIDDLE SCHOOL</dc:creator>
  <cp:keywords/>
  <dc:description/>
  <cp:lastModifiedBy>Cynthia MASON - CONYERS MIDDLE SCHOOL</cp:lastModifiedBy>
  <cp:revision>5</cp:revision>
  <dcterms:created xsi:type="dcterms:W3CDTF">2014-09-03T12:53:00Z</dcterms:created>
  <dcterms:modified xsi:type="dcterms:W3CDTF">2014-09-03T13:22:00Z</dcterms:modified>
</cp:coreProperties>
</file>